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2"/>
        <w:tblpPr w:leftFromText="180" w:rightFromText="180" w:vertAnchor="page" w:horzAnchor="margin" w:tblpXSpec="center" w:tblpY="1396"/>
        <w:tblW w:w="10242" w:type="dxa"/>
        <w:tblLook w:val="04A0" w:firstRow="1" w:lastRow="0" w:firstColumn="1" w:lastColumn="0" w:noHBand="0" w:noVBand="1"/>
      </w:tblPr>
      <w:tblGrid>
        <w:gridCol w:w="1908"/>
        <w:gridCol w:w="8334"/>
      </w:tblGrid>
      <w:tr w:rsidR="00850379" w:rsidRPr="006419DB" w:rsidTr="00850379">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 xml:space="preserve">Project Name </w:t>
            </w:r>
          </w:p>
        </w:tc>
        <w:tc>
          <w:tcPr>
            <w:tcW w:w="8334" w:type="dxa"/>
          </w:tcPr>
          <w:p w:rsidR="00850379" w:rsidRPr="006419DB" w:rsidRDefault="00850379" w:rsidP="006419DB">
            <w:pPr>
              <w:jc w:val="both"/>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Mismatch</w:t>
            </w:r>
            <w:bookmarkStart w:id="0" w:name="_GoBack"/>
            <w:bookmarkEnd w:id="0"/>
          </w:p>
        </w:tc>
      </w:tr>
      <w:tr w:rsidR="00850379" w:rsidRPr="006419DB" w:rsidTr="0085037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Country</w:t>
            </w:r>
          </w:p>
        </w:tc>
        <w:tc>
          <w:tcPr>
            <w:tcW w:w="8334" w:type="dxa"/>
          </w:tcPr>
          <w:p w:rsidR="00850379" w:rsidRPr="006419DB" w:rsidRDefault="00850379" w:rsidP="006419DB">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6419DB">
              <w:rPr>
                <w:rFonts w:cs="Arial"/>
                <w:sz w:val="20"/>
                <w:szCs w:val="20"/>
                <w:lang w:val="en-GB"/>
              </w:rPr>
              <w:t>Kosovo</w:t>
            </w:r>
          </w:p>
        </w:tc>
      </w:tr>
      <w:tr w:rsidR="00850379" w:rsidRPr="006419DB" w:rsidTr="00850379">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 xml:space="preserve">Project region </w:t>
            </w:r>
          </w:p>
        </w:tc>
        <w:tc>
          <w:tcPr>
            <w:tcW w:w="8334" w:type="dxa"/>
          </w:tcPr>
          <w:p w:rsidR="00850379" w:rsidRPr="006419DB" w:rsidRDefault="001B4BAE" w:rsidP="006419D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Pejë</w:t>
            </w:r>
            <w:r w:rsidR="00850379" w:rsidRPr="006419DB">
              <w:rPr>
                <w:rFonts w:cs="Arial"/>
                <w:sz w:val="20"/>
                <w:szCs w:val="20"/>
                <w:lang w:val="en-GB"/>
              </w:rPr>
              <w:t>/Pec</w:t>
            </w:r>
          </w:p>
        </w:tc>
      </w:tr>
      <w:tr w:rsidR="00850379" w:rsidRPr="006419DB" w:rsidTr="0085037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 xml:space="preserve">Initial Situation </w:t>
            </w:r>
          </w:p>
        </w:tc>
        <w:tc>
          <w:tcPr>
            <w:tcW w:w="8334" w:type="dxa"/>
          </w:tcPr>
          <w:p w:rsidR="00850379" w:rsidRPr="006419DB" w:rsidRDefault="00085573" w:rsidP="006419DB">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6419DB">
              <w:rPr>
                <w:rFonts w:cs="Arial"/>
                <w:sz w:val="20"/>
                <w:szCs w:val="20"/>
                <w:lang w:val="en-GB"/>
              </w:rPr>
              <w:t>Due to missing sustainable cooperation between the secondary school of economy in P</w:t>
            </w:r>
            <w:r w:rsidR="00850379" w:rsidRPr="006419DB">
              <w:rPr>
                <w:rFonts w:cs="Arial"/>
                <w:sz w:val="20"/>
                <w:szCs w:val="20"/>
                <w:lang w:val="en-GB"/>
              </w:rPr>
              <w:t>ej</w:t>
            </w:r>
            <w:r w:rsidR="00985FE4" w:rsidRPr="006419DB">
              <w:rPr>
                <w:rFonts w:cs="Arial"/>
                <w:sz w:val="20"/>
                <w:szCs w:val="20"/>
                <w:lang w:val="en-GB"/>
              </w:rPr>
              <w:t>ë</w:t>
            </w:r>
            <w:r w:rsidRPr="006419DB">
              <w:rPr>
                <w:rFonts w:cs="Arial"/>
                <w:sz w:val="20"/>
                <w:szCs w:val="20"/>
                <w:lang w:val="en-GB"/>
              </w:rPr>
              <w:t>/Pec and businesses, students of this school are not able to complete their vocational education in businesses</w:t>
            </w:r>
            <w:r w:rsidR="00850379" w:rsidRPr="006419DB">
              <w:rPr>
                <w:rFonts w:cs="Arial"/>
                <w:sz w:val="20"/>
                <w:szCs w:val="20"/>
                <w:lang w:val="en-GB"/>
              </w:rPr>
              <w:t xml:space="preserve">. </w:t>
            </w:r>
            <w:r w:rsidRPr="006419DB">
              <w:rPr>
                <w:rFonts w:cs="Arial"/>
                <w:sz w:val="20"/>
                <w:szCs w:val="20"/>
                <w:lang w:val="en-GB"/>
              </w:rPr>
              <w:t>Hosting and tourism courses have a small number of students, while majority of students have orientated themselves in courses that are not adaptable to Kosovo labour market</w:t>
            </w:r>
            <w:r w:rsidR="00850379" w:rsidRPr="006419DB">
              <w:rPr>
                <w:rFonts w:cs="Arial"/>
                <w:sz w:val="20"/>
                <w:szCs w:val="20"/>
                <w:lang w:val="en-GB"/>
              </w:rPr>
              <w:t xml:space="preserve">. </w:t>
            </w:r>
            <w:r w:rsidRPr="006419DB">
              <w:rPr>
                <w:rFonts w:cs="Arial"/>
                <w:sz w:val="20"/>
                <w:szCs w:val="20"/>
                <w:lang w:val="en-GB"/>
              </w:rPr>
              <w:t>Primary schools do not teach career counselling subject, and as a consequence of this many students do not know how to determine themselves for their profession</w:t>
            </w:r>
            <w:r w:rsidR="00850379" w:rsidRPr="006419DB">
              <w:rPr>
                <w:rFonts w:cs="Arial"/>
                <w:sz w:val="20"/>
                <w:szCs w:val="20"/>
                <w:lang w:val="en-GB"/>
              </w:rPr>
              <w:t xml:space="preserve">. </w:t>
            </w:r>
            <w:r w:rsidRPr="006419DB">
              <w:rPr>
                <w:rFonts w:cs="Arial"/>
                <w:sz w:val="20"/>
                <w:szCs w:val="20"/>
                <w:lang w:val="en-GB"/>
              </w:rPr>
              <w:t>Local authorities have addressed these problems very little, while with donors’ support, few of these issues have started to be treated</w:t>
            </w:r>
            <w:r w:rsidR="00850379" w:rsidRPr="006419DB">
              <w:rPr>
                <w:rFonts w:cs="Arial"/>
                <w:sz w:val="20"/>
                <w:szCs w:val="20"/>
                <w:lang w:val="en-GB"/>
              </w:rPr>
              <w:t>.</w:t>
            </w:r>
          </w:p>
        </w:tc>
      </w:tr>
      <w:tr w:rsidR="00850379" w:rsidRPr="006419DB" w:rsidTr="00850379">
        <w:trPr>
          <w:trHeight w:val="251"/>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Objectives</w:t>
            </w:r>
          </w:p>
        </w:tc>
        <w:tc>
          <w:tcPr>
            <w:tcW w:w="8334" w:type="dxa"/>
          </w:tcPr>
          <w:p w:rsidR="00850379" w:rsidRPr="006419DB" w:rsidRDefault="00850379" w:rsidP="006419DB">
            <w:pPr>
              <w:pStyle w:val="BodyTextIndent"/>
              <w:numPr>
                <w:ilvl w:val="0"/>
                <w:numId w:val="1"/>
              </w:numPr>
              <w:tabs>
                <w:tab w:val="left" w:pos="851"/>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lang w:val="en-GB"/>
              </w:rPr>
            </w:pPr>
            <w:r w:rsidRPr="006419DB">
              <w:rPr>
                <w:rFonts w:asciiTheme="minorHAnsi" w:hAnsiTheme="minorHAnsi" w:cs="Arial"/>
                <w:sz w:val="20"/>
                <w:lang w:val="en-GB"/>
              </w:rPr>
              <w:t xml:space="preserve">The service described </w:t>
            </w:r>
            <w:r w:rsidR="00985FE4" w:rsidRPr="006419DB">
              <w:rPr>
                <w:rFonts w:asciiTheme="minorHAnsi" w:hAnsiTheme="minorHAnsi" w:cs="Arial"/>
                <w:sz w:val="20"/>
                <w:lang w:val="en-GB"/>
              </w:rPr>
              <w:t>w</w:t>
            </w:r>
            <w:r w:rsidRPr="006419DB">
              <w:rPr>
                <w:rFonts w:asciiTheme="minorHAnsi" w:hAnsiTheme="minorHAnsi" w:cs="Arial"/>
                <w:sz w:val="20"/>
                <w:lang w:val="en-GB"/>
              </w:rPr>
              <w:t>ill be institutionalized and borne by the main stakeholders</w:t>
            </w:r>
            <w:proofErr w:type="gramStart"/>
            <w:r w:rsidRPr="006419DB">
              <w:rPr>
                <w:rFonts w:asciiTheme="minorHAnsi" w:hAnsiTheme="minorHAnsi" w:cs="Arial"/>
                <w:sz w:val="20"/>
                <w:lang w:val="en-GB"/>
              </w:rPr>
              <w:t>.(</w:t>
            </w:r>
            <w:proofErr w:type="gramEnd"/>
            <w:r w:rsidRPr="006419DB">
              <w:rPr>
                <w:rFonts w:asciiTheme="minorHAnsi" w:hAnsiTheme="minorHAnsi" w:cs="Arial"/>
                <w:sz w:val="20"/>
                <w:lang w:val="en-GB"/>
              </w:rPr>
              <w:t>to be achieved by the end of the phase).</w:t>
            </w:r>
          </w:p>
          <w:p w:rsidR="00850379" w:rsidRPr="006419DB" w:rsidRDefault="00850379" w:rsidP="006419DB">
            <w:pPr>
              <w:pStyle w:val="BodyTextIndent"/>
              <w:numPr>
                <w:ilvl w:val="0"/>
                <w:numId w:val="1"/>
              </w:numPr>
              <w:tabs>
                <w:tab w:val="left" w:pos="851"/>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lang w:val="en-GB"/>
              </w:rPr>
            </w:pPr>
            <w:r w:rsidRPr="006419DB">
              <w:rPr>
                <w:rFonts w:asciiTheme="minorHAnsi" w:hAnsiTheme="minorHAnsi" w:cs="Arial"/>
                <w:sz w:val="20"/>
                <w:lang w:val="en-GB"/>
              </w:rPr>
              <w:t xml:space="preserve">The project has facilitated initiatives by locally </w:t>
            </w:r>
            <w:r w:rsidR="00985FE4" w:rsidRPr="006419DB">
              <w:rPr>
                <w:rFonts w:asciiTheme="minorHAnsi" w:hAnsiTheme="minorHAnsi" w:cs="Arial"/>
                <w:sz w:val="20"/>
                <w:lang w:val="en-GB"/>
              </w:rPr>
              <w:t>w</w:t>
            </w:r>
            <w:r w:rsidRPr="006419DB">
              <w:rPr>
                <w:rFonts w:asciiTheme="minorHAnsi" w:hAnsiTheme="minorHAnsi" w:cs="Arial"/>
                <w:sz w:val="20"/>
                <w:lang w:val="en-GB"/>
              </w:rPr>
              <w:t>ell anchored stakeholders improving the frame</w:t>
            </w:r>
            <w:r w:rsidR="00085573" w:rsidRPr="006419DB">
              <w:rPr>
                <w:rFonts w:asciiTheme="minorHAnsi" w:hAnsiTheme="minorHAnsi" w:cs="Arial"/>
                <w:sz w:val="20"/>
                <w:lang w:val="en-GB"/>
              </w:rPr>
              <w:t>w</w:t>
            </w:r>
            <w:r w:rsidRPr="006419DB">
              <w:rPr>
                <w:rFonts w:asciiTheme="minorHAnsi" w:hAnsiTheme="minorHAnsi" w:cs="Arial"/>
                <w:sz w:val="20"/>
                <w:lang w:val="en-GB"/>
              </w:rPr>
              <w:t>ork conditions on the policy level (e</w:t>
            </w:r>
            <w:r w:rsidR="00085573" w:rsidRPr="006419DB">
              <w:rPr>
                <w:rFonts w:asciiTheme="minorHAnsi" w:hAnsiTheme="minorHAnsi" w:cs="Arial"/>
                <w:sz w:val="20"/>
                <w:lang w:val="en-GB"/>
              </w:rPr>
              <w:t>.</w:t>
            </w:r>
            <w:r w:rsidRPr="006419DB">
              <w:rPr>
                <w:rFonts w:asciiTheme="minorHAnsi" w:hAnsiTheme="minorHAnsi" w:cs="Arial"/>
                <w:sz w:val="20"/>
                <w:lang w:val="en-GB"/>
              </w:rPr>
              <w:t>g. VET reform) aiming at the integration of young people in the labour market</w:t>
            </w:r>
          </w:p>
        </w:tc>
      </w:tr>
      <w:tr w:rsidR="00850379" w:rsidRPr="006419DB" w:rsidTr="008503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Expected Results</w:t>
            </w:r>
          </w:p>
        </w:tc>
        <w:tc>
          <w:tcPr>
            <w:tcW w:w="8334" w:type="dxa"/>
          </w:tcPr>
          <w:p w:rsidR="00850379" w:rsidRPr="006419DB" w:rsidRDefault="00850379" w:rsidP="006419DB">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850379" w:rsidRPr="006419DB" w:rsidRDefault="00850379" w:rsidP="006419DB">
            <w:pPr>
              <w:pStyle w:val="BodyTextIndent"/>
              <w:tabs>
                <w:tab w:val="left" w:pos="851"/>
              </w:tabs>
              <w:spacing w:before="0" w:after="0" w:line="276"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n-GB"/>
              </w:rPr>
            </w:pPr>
            <w:r w:rsidRPr="006419DB">
              <w:rPr>
                <w:rFonts w:asciiTheme="minorHAnsi" w:hAnsiTheme="minorHAnsi" w:cs="Arial"/>
                <w:sz w:val="20"/>
                <w:lang w:val="en-GB"/>
              </w:rPr>
              <w:t>1. Establishment of continuous cooperation bet</w:t>
            </w:r>
            <w:r w:rsidR="00085573" w:rsidRPr="006419DB">
              <w:rPr>
                <w:rFonts w:asciiTheme="minorHAnsi" w:hAnsiTheme="minorHAnsi" w:cs="Arial"/>
                <w:sz w:val="20"/>
                <w:lang w:val="en-GB"/>
              </w:rPr>
              <w:t>w</w:t>
            </w:r>
            <w:r w:rsidRPr="006419DB">
              <w:rPr>
                <w:rFonts w:asciiTheme="minorHAnsi" w:hAnsiTheme="minorHAnsi" w:cs="Arial"/>
                <w:sz w:val="20"/>
                <w:lang w:val="en-GB"/>
              </w:rPr>
              <w:t xml:space="preserve">een educational institutional and local business through establishment of the </w:t>
            </w:r>
            <w:r w:rsidR="00085573" w:rsidRPr="006419DB">
              <w:rPr>
                <w:rFonts w:asciiTheme="minorHAnsi" w:hAnsiTheme="minorHAnsi" w:cs="Arial"/>
                <w:sz w:val="20"/>
                <w:lang w:val="en-GB"/>
              </w:rPr>
              <w:t>w</w:t>
            </w:r>
            <w:r w:rsidRPr="006419DB">
              <w:rPr>
                <w:rFonts w:asciiTheme="minorHAnsi" w:hAnsiTheme="minorHAnsi" w:cs="Arial"/>
                <w:sz w:val="20"/>
                <w:lang w:val="en-GB"/>
              </w:rPr>
              <w:t>orking group that shall tackle on education and business cooperation issues,</w:t>
            </w:r>
          </w:p>
          <w:p w:rsidR="00850379" w:rsidRPr="006419DB" w:rsidRDefault="00850379" w:rsidP="006419DB">
            <w:pPr>
              <w:pStyle w:val="BodyTextIndent"/>
              <w:tabs>
                <w:tab w:val="left" w:pos="851"/>
              </w:tabs>
              <w:spacing w:before="0" w:after="0" w:line="276"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n-GB"/>
              </w:rPr>
            </w:pPr>
            <w:r w:rsidRPr="006419DB">
              <w:rPr>
                <w:rFonts w:asciiTheme="minorHAnsi" w:hAnsiTheme="minorHAnsi" w:cs="Arial"/>
                <w:sz w:val="20"/>
                <w:lang w:val="en-GB"/>
              </w:rPr>
              <w:t>2. Reach of an agreement bet</w:t>
            </w:r>
            <w:r w:rsidR="00085573" w:rsidRPr="006419DB">
              <w:rPr>
                <w:rFonts w:asciiTheme="minorHAnsi" w:hAnsiTheme="minorHAnsi" w:cs="Arial"/>
                <w:sz w:val="20"/>
                <w:lang w:val="en-GB"/>
              </w:rPr>
              <w:t>w</w:t>
            </w:r>
            <w:r w:rsidRPr="006419DB">
              <w:rPr>
                <w:rFonts w:asciiTheme="minorHAnsi" w:hAnsiTheme="minorHAnsi" w:cs="Arial"/>
                <w:sz w:val="20"/>
                <w:lang w:val="en-GB"/>
              </w:rPr>
              <w:t xml:space="preserve">een all stakeholders for implementation of the joint project </w:t>
            </w:r>
            <w:r w:rsidR="00985FE4" w:rsidRPr="006419DB">
              <w:rPr>
                <w:rFonts w:asciiTheme="minorHAnsi" w:hAnsiTheme="minorHAnsi" w:cs="Arial"/>
                <w:sz w:val="20"/>
                <w:lang w:val="en-GB"/>
              </w:rPr>
              <w:t>w</w:t>
            </w:r>
            <w:r w:rsidRPr="006419DB">
              <w:rPr>
                <w:rFonts w:asciiTheme="minorHAnsi" w:hAnsiTheme="minorHAnsi" w:cs="Arial"/>
                <w:sz w:val="20"/>
                <w:lang w:val="en-GB"/>
              </w:rPr>
              <w:t>ith focus on establishing cooperation bet</w:t>
            </w:r>
            <w:r w:rsidR="00085573" w:rsidRPr="006419DB">
              <w:rPr>
                <w:rFonts w:asciiTheme="minorHAnsi" w:hAnsiTheme="minorHAnsi" w:cs="Arial"/>
                <w:sz w:val="20"/>
                <w:lang w:val="en-GB"/>
              </w:rPr>
              <w:t>w</w:t>
            </w:r>
            <w:r w:rsidRPr="006419DB">
              <w:rPr>
                <w:rFonts w:asciiTheme="minorHAnsi" w:hAnsiTheme="minorHAnsi" w:cs="Arial"/>
                <w:sz w:val="20"/>
                <w:lang w:val="en-GB"/>
              </w:rPr>
              <w:t>een businesses and education institutions.</w:t>
            </w:r>
          </w:p>
          <w:p w:rsidR="00850379" w:rsidRPr="006419DB" w:rsidRDefault="00850379" w:rsidP="006419DB">
            <w:pPr>
              <w:pStyle w:val="BodyTextIndent"/>
              <w:tabs>
                <w:tab w:val="left" w:pos="851"/>
              </w:tabs>
              <w:spacing w:before="0" w:after="0" w:line="276"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n-GB"/>
              </w:rPr>
            </w:pPr>
            <w:r w:rsidRPr="006419DB">
              <w:rPr>
                <w:rFonts w:asciiTheme="minorHAnsi" w:hAnsiTheme="minorHAnsi" w:cs="Arial"/>
                <w:sz w:val="20"/>
                <w:lang w:val="en-GB"/>
              </w:rPr>
              <w:t>3. Development of regulative and institutionalized cooperation base bet</w:t>
            </w:r>
            <w:r w:rsidR="00985FE4" w:rsidRPr="006419DB">
              <w:rPr>
                <w:rFonts w:asciiTheme="minorHAnsi" w:hAnsiTheme="minorHAnsi" w:cs="Arial"/>
                <w:sz w:val="20"/>
                <w:lang w:val="en-GB"/>
              </w:rPr>
              <w:t>w</w:t>
            </w:r>
            <w:r w:rsidRPr="006419DB">
              <w:rPr>
                <w:rFonts w:asciiTheme="minorHAnsi" w:hAnsiTheme="minorHAnsi" w:cs="Arial"/>
                <w:sz w:val="20"/>
                <w:lang w:val="en-GB"/>
              </w:rPr>
              <w:t>een the business and education</w:t>
            </w:r>
          </w:p>
          <w:p w:rsidR="00850379" w:rsidRPr="006419DB" w:rsidRDefault="00850379" w:rsidP="006419DB">
            <w:pPr>
              <w:pStyle w:val="BodyTextIndent"/>
              <w:tabs>
                <w:tab w:val="left" w:pos="851"/>
              </w:tabs>
              <w:spacing w:before="0" w:after="0" w:line="276"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n-GB"/>
              </w:rPr>
            </w:pPr>
            <w:r w:rsidRPr="006419DB">
              <w:rPr>
                <w:rFonts w:asciiTheme="minorHAnsi" w:hAnsiTheme="minorHAnsi" w:cs="Arial"/>
                <w:sz w:val="20"/>
                <w:lang w:val="en-GB"/>
              </w:rPr>
              <w:t xml:space="preserve">4. Students of tourism and hosting course attend professional practice in businesses and this </w:t>
            </w:r>
            <w:r w:rsidR="00085573" w:rsidRPr="006419DB">
              <w:rPr>
                <w:rFonts w:asciiTheme="minorHAnsi" w:hAnsiTheme="minorHAnsi" w:cs="Arial"/>
                <w:sz w:val="20"/>
                <w:lang w:val="en-GB"/>
              </w:rPr>
              <w:t>w</w:t>
            </w:r>
            <w:r w:rsidRPr="006419DB">
              <w:rPr>
                <w:rFonts w:asciiTheme="minorHAnsi" w:hAnsiTheme="minorHAnsi" w:cs="Arial"/>
                <w:sz w:val="20"/>
                <w:lang w:val="en-GB"/>
              </w:rPr>
              <w:t xml:space="preserve">ill be recognized to them as </w:t>
            </w:r>
            <w:r w:rsidR="00985FE4" w:rsidRPr="006419DB">
              <w:rPr>
                <w:rFonts w:asciiTheme="minorHAnsi" w:hAnsiTheme="minorHAnsi" w:cs="Arial"/>
                <w:sz w:val="20"/>
                <w:lang w:val="en-GB"/>
              </w:rPr>
              <w:t>w</w:t>
            </w:r>
            <w:r w:rsidRPr="006419DB">
              <w:rPr>
                <w:rFonts w:asciiTheme="minorHAnsi" w:hAnsiTheme="minorHAnsi" w:cs="Arial"/>
                <w:sz w:val="20"/>
                <w:lang w:val="en-GB"/>
              </w:rPr>
              <w:t xml:space="preserve">ork experience. </w:t>
            </w:r>
          </w:p>
          <w:p w:rsidR="00850379" w:rsidRPr="006419DB" w:rsidRDefault="00850379" w:rsidP="006419DB">
            <w:pPr>
              <w:pStyle w:val="BodyTextIndent"/>
              <w:tabs>
                <w:tab w:val="left" w:pos="851"/>
              </w:tabs>
              <w:spacing w:before="0" w:after="0" w:line="276"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n-GB"/>
              </w:rPr>
            </w:pPr>
            <w:r w:rsidRPr="006419DB">
              <w:rPr>
                <w:rFonts w:asciiTheme="minorHAnsi" w:hAnsiTheme="minorHAnsi" w:cs="Arial"/>
                <w:sz w:val="20"/>
                <w:lang w:val="en-GB"/>
              </w:rPr>
              <w:t xml:space="preserve">5. </w:t>
            </w:r>
            <w:r w:rsidR="00085573" w:rsidRPr="006419DB">
              <w:rPr>
                <w:rFonts w:asciiTheme="minorHAnsi" w:hAnsiTheme="minorHAnsi" w:cs="Arial"/>
                <w:sz w:val="20"/>
                <w:lang w:val="en-GB"/>
              </w:rPr>
              <w:t>Application of career counselling subject in primary schools of the municipalities of</w:t>
            </w:r>
            <w:r w:rsidRPr="006419DB">
              <w:rPr>
                <w:rFonts w:asciiTheme="minorHAnsi" w:hAnsiTheme="minorHAnsi" w:cs="Arial"/>
                <w:sz w:val="20"/>
                <w:lang w:val="en-GB"/>
              </w:rPr>
              <w:t xml:space="preserve"> Pej</w:t>
            </w:r>
            <w:r w:rsidR="00985FE4" w:rsidRPr="006419DB">
              <w:rPr>
                <w:rFonts w:asciiTheme="minorHAnsi" w:hAnsiTheme="minorHAnsi" w:cs="Arial"/>
                <w:sz w:val="20"/>
                <w:lang w:val="en-GB"/>
              </w:rPr>
              <w:t>ë</w:t>
            </w:r>
            <w:r w:rsidR="00085573" w:rsidRPr="006419DB">
              <w:rPr>
                <w:rFonts w:asciiTheme="minorHAnsi" w:hAnsiTheme="minorHAnsi" w:cs="Arial"/>
                <w:sz w:val="20"/>
                <w:lang w:val="en-GB"/>
              </w:rPr>
              <w:t>/Pec</w:t>
            </w:r>
            <w:r w:rsidRPr="006419DB">
              <w:rPr>
                <w:rFonts w:asciiTheme="minorHAnsi" w:hAnsiTheme="minorHAnsi" w:cs="Arial"/>
                <w:sz w:val="20"/>
                <w:lang w:val="en-GB"/>
              </w:rPr>
              <w:t>, Gjakov</w:t>
            </w:r>
            <w:r w:rsidR="00985FE4" w:rsidRPr="006419DB">
              <w:rPr>
                <w:rFonts w:asciiTheme="minorHAnsi" w:hAnsiTheme="minorHAnsi" w:cs="Arial"/>
                <w:sz w:val="20"/>
                <w:lang w:val="en-GB"/>
              </w:rPr>
              <w:t>ë</w:t>
            </w:r>
            <w:r w:rsidR="00085573" w:rsidRPr="006419DB">
              <w:rPr>
                <w:rFonts w:asciiTheme="minorHAnsi" w:hAnsiTheme="minorHAnsi" w:cs="Arial"/>
                <w:sz w:val="20"/>
                <w:lang w:val="en-GB"/>
              </w:rPr>
              <w:t>/Djakovica,</w:t>
            </w:r>
            <w:r w:rsidRPr="006419DB">
              <w:rPr>
                <w:rFonts w:asciiTheme="minorHAnsi" w:hAnsiTheme="minorHAnsi" w:cs="Arial"/>
                <w:sz w:val="20"/>
                <w:lang w:val="en-GB"/>
              </w:rPr>
              <w:t xml:space="preserve"> </w:t>
            </w:r>
            <w:r w:rsidR="00085573" w:rsidRPr="006419DB">
              <w:rPr>
                <w:rFonts w:asciiTheme="minorHAnsi" w:hAnsiTheme="minorHAnsi" w:cs="Arial"/>
                <w:sz w:val="20"/>
                <w:lang w:val="en-GB"/>
              </w:rPr>
              <w:t>and</w:t>
            </w:r>
            <w:r w:rsidRPr="006419DB">
              <w:rPr>
                <w:rFonts w:asciiTheme="minorHAnsi" w:hAnsiTheme="minorHAnsi" w:cs="Arial"/>
                <w:sz w:val="20"/>
                <w:lang w:val="en-GB"/>
              </w:rPr>
              <w:t xml:space="preserve"> Deçan</w:t>
            </w:r>
            <w:r w:rsidR="00085573" w:rsidRPr="006419DB">
              <w:rPr>
                <w:rFonts w:asciiTheme="minorHAnsi" w:hAnsiTheme="minorHAnsi" w:cs="Arial"/>
                <w:sz w:val="20"/>
                <w:lang w:val="en-GB"/>
              </w:rPr>
              <w:t>/Decane</w:t>
            </w:r>
            <w:r w:rsidRPr="006419DB">
              <w:rPr>
                <w:rFonts w:asciiTheme="minorHAnsi" w:hAnsiTheme="minorHAnsi" w:cs="Arial"/>
                <w:sz w:val="20"/>
                <w:lang w:val="en-GB"/>
              </w:rPr>
              <w:t xml:space="preserve">. </w:t>
            </w:r>
          </w:p>
        </w:tc>
      </w:tr>
      <w:tr w:rsidR="00850379" w:rsidRPr="006419DB" w:rsidTr="00850379">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 xml:space="preserve">Beneficiaries </w:t>
            </w:r>
          </w:p>
        </w:tc>
        <w:tc>
          <w:tcPr>
            <w:tcW w:w="8334" w:type="dxa"/>
          </w:tcPr>
          <w:p w:rsidR="00850379" w:rsidRPr="006419DB" w:rsidRDefault="00850379" w:rsidP="006419D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 xml:space="preserve">Direct beneficiaries of the project </w:t>
            </w:r>
            <w:r w:rsidR="00085573" w:rsidRPr="006419DB">
              <w:rPr>
                <w:rFonts w:cs="Arial"/>
                <w:sz w:val="20"/>
                <w:szCs w:val="20"/>
                <w:lang w:val="en-GB"/>
              </w:rPr>
              <w:t>are</w:t>
            </w:r>
            <w:r w:rsidRPr="006419DB">
              <w:rPr>
                <w:rFonts w:cs="Arial"/>
                <w:sz w:val="20"/>
                <w:szCs w:val="20"/>
                <w:lang w:val="en-GB"/>
              </w:rPr>
              <w:t xml:space="preserve"> tourism and hosting course students, secondary professional schools and businesses operating in the tourism and hosting sector. </w:t>
            </w:r>
            <w:r w:rsidR="00085573" w:rsidRPr="006419DB">
              <w:rPr>
                <w:rFonts w:cs="Arial"/>
                <w:sz w:val="20"/>
                <w:szCs w:val="20"/>
                <w:lang w:val="en-GB"/>
              </w:rPr>
              <w:t>Municipalities of</w:t>
            </w:r>
            <w:r w:rsidRPr="006419DB">
              <w:rPr>
                <w:rFonts w:cs="Arial"/>
                <w:sz w:val="20"/>
                <w:szCs w:val="20"/>
                <w:lang w:val="en-GB"/>
              </w:rPr>
              <w:t xml:space="preserve"> Pej</w:t>
            </w:r>
            <w:r w:rsidR="00985FE4" w:rsidRPr="006419DB">
              <w:rPr>
                <w:rFonts w:cs="Arial"/>
                <w:sz w:val="20"/>
                <w:szCs w:val="20"/>
                <w:lang w:val="en-GB"/>
              </w:rPr>
              <w:t>ë</w:t>
            </w:r>
            <w:r w:rsidR="00085573" w:rsidRPr="006419DB">
              <w:rPr>
                <w:rFonts w:cs="Arial"/>
                <w:sz w:val="20"/>
                <w:szCs w:val="20"/>
                <w:lang w:val="en-GB"/>
              </w:rPr>
              <w:t>/Pec</w:t>
            </w:r>
            <w:r w:rsidRPr="006419DB">
              <w:rPr>
                <w:rFonts w:cs="Arial"/>
                <w:sz w:val="20"/>
                <w:szCs w:val="20"/>
                <w:lang w:val="en-GB"/>
              </w:rPr>
              <w:t>, Gjakov</w:t>
            </w:r>
            <w:r w:rsidR="00985FE4" w:rsidRPr="006419DB">
              <w:rPr>
                <w:rFonts w:cs="Arial"/>
                <w:sz w:val="20"/>
                <w:szCs w:val="20"/>
                <w:lang w:val="en-GB"/>
              </w:rPr>
              <w:t>ë</w:t>
            </w:r>
            <w:r w:rsidR="00085573" w:rsidRPr="006419DB">
              <w:rPr>
                <w:rFonts w:cs="Arial"/>
                <w:sz w:val="20"/>
                <w:szCs w:val="20"/>
                <w:lang w:val="en-GB"/>
              </w:rPr>
              <w:t>/Djakovica, and</w:t>
            </w:r>
            <w:r w:rsidRPr="006419DB">
              <w:rPr>
                <w:rFonts w:cs="Arial"/>
                <w:sz w:val="20"/>
                <w:szCs w:val="20"/>
                <w:lang w:val="en-GB"/>
              </w:rPr>
              <w:t xml:space="preserve"> Deçan</w:t>
            </w:r>
            <w:r w:rsidR="00085573" w:rsidRPr="006419DB">
              <w:rPr>
                <w:rFonts w:cs="Arial"/>
                <w:sz w:val="20"/>
                <w:szCs w:val="20"/>
                <w:lang w:val="en-GB"/>
              </w:rPr>
              <w:t>/Decane</w:t>
            </w:r>
            <w:r w:rsidRPr="006419DB">
              <w:rPr>
                <w:rFonts w:cs="Arial"/>
                <w:sz w:val="20"/>
                <w:szCs w:val="20"/>
                <w:lang w:val="en-GB"/>
              </w:rPr>
              <w:t xml:space="preserve">, </w:t>
            </w:r>
            <w:r w:rsidR="00085573" w:rsidRPr="006419DB">
              <w:rPr>
                <w:rFonts w:cs="Arial"/>
                <w:sz w:val="20"/>
                <w:szCs w:val="20"/>
                <w:lang w:val="en-GB"/>
              </w:rPr>
              <w:t>also benefit from it through municipal education directorates, concretely about 50 accredited teachers on career counselling in the same number of schools</w:t>
            </w:r>
            <w:r w:rsidRPr="006419DB">
              <w:rPr>
                <w:rFonts w:cs="Arial"/>
                <w:sz w:val="20"/>
                <w:szCs w:val="20"/>
                <w:lang w:val="en-GB"/>
              </w:rPr>
              <w:t xml:space="preserve">. </w:t>
            </w:r>
          </w:p>
        </w:tc>
      </w:tr>
      <w:tr w:rsidR="00850379" w:rsidRPr="006419DB" w:rsidTr="008503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Implementing Partners</w:t>
            </w:r>
          </w:p>
        </w:tc>
        <w:tc>
          <w:tcPr>
            <w:tcW w:w="8334" w:type="dxa"/>
          </w:tcPr>
          <w:p w:rsidR="00850379" w:rsidRPr="006419DB" w:rsidRDefault="00085573" w:rsidP="006419DB">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6419DB">
              <w:rPr>
                <w:rFonts w:cs="Arial"/>
                <w:sz w:val="20"/>
                <w:szCs w:val="20"/>
                <w:lang w:val="en-GB"/>
              </w:rPr>
              <w:t xml:space="preserve">The project is implemented by </w:t>
            </w:r>
            <w:r w:rsidR="00280964" w:rsidRPr="006419DB">
              <w:rPr>
                <w:rFonts w:cs="Arial"/>
                <w:sz w:val="20"/>
                <w:szCs w:val="20"/>
                <w:lang w:val="en-GB"/>
              </w:rPr>
              <w:t xml:space="preserve">Syri i Vizionit </w:t>
            </w:r>
            <w:r w:rsidRPr="006419DB">
              <w:rPr>
                <w:rFonts w:cs="Arial"/>
                <w:sz w:val="20"/>
                <w:szCs w:val="20"/>
                <w:lang w:val="en-GB"/>
              </w:rPr>
              <w:t xml:space="preserve">in cooperation with the municipalities of </w:t>
            </w:r>
            <w:r w:rsidR="00850379" w:rsidRPr="006419DB">
              <w:rPr>
                <w:rFonts w:cs="Arial"/>
                <w:sz w:val="20"/>
                <w:szCs w:val="20"/>
                <w:lang w:val="en-GB"/>
              </w:rPr>
              <w:t>Pej</w:t>
            </w:r>
            <w:r w:rsidR="00985FE4" w:rsidRPr="006419DB">
              <w:rPr>
                <w:rFonts w:cs="Arial"/>
                <w:sz w:val="20"/>
                <w:szCs w:val="20"/>
                <w:lang w:val="en-GB"/>
              </w:rPr>
              <w:t>ë</w:t>
            </w:r>
            <w:r w:rsidRPr="006419DB">
              <w:rPr>
                <w:rFonts w:cs="Arial"/>
                <w:sz w:val="20"/>
                <w:szCs w:val="20"/>
                <w:lang w:val="en-GB"/>
              </w:rPr>
              <w:t>/Pec</w:t>
            </w:r>
            <w:r w:rsidR="00850379" w:rsidRPr="006419DB">
              <w:rPr>
                <w:rFonts w:cs="Arial"/>
                <w:sz w:val="20"/>
                <w:szCs w:val="20"/>
                <w:lang w:val="en-GB"/>
              </w:rPr>
              <w:t>, Gjakov</w:t>
            </w:r>
            <w:r w:rsidR="00985FE4" w:rsidRPr="006419DB">
              <w:rPr>
                <w:rFonts w:cs="Arial"/>
                <w:sz w:val="20"/>
                <w:szCs w:val="20"/>
                <w:lang w:val="en-GB"/>
              </w:rPr>
              <w:t>ë</w:t>
            </w:r>
            <w:r w:rsidRPr="006419DB">
              <w:rPr>
                <w:rFonts w:cs="Arial"/>
                <w:sz w:val="20"/>
                <w:szCs w:val="20"/>
                <w:lang w:val="en-GB"/>
              </w:rPr>
              <w:t>/Djakovica, and</w:t>
            </w:r>
            <w:r w:rsidR="00850379" w:rsidRPr="006419DB">
              <w:rPr>
                <w:rFonts w:cs="Arial"/>
                <w:sz w:val="20"/>
                <w:szCs w:val="20"/>
                <w:lang w:val="en-GB"/>
              </w:rPr>
              <w:t xml:space="preserve"> Deça</w:t>
            </w:r>
            <w:r w:rsidRPr="006419DB">
              <w:rPr>
                <w:rFonts w:cs="Arial"/>
                <w:sz w:val="20"/>
                <w:szCs w:val="20"/>
                <w:lang w:val="en-GB"/>
              </w:rPr>
              <w:t>n/Decane</w:t>
            </w:r>
            <w:r w:rsidR="00850379" w:rsidRPr="006419DB">
              <w:rPr>
                <w:rFonts w:cs="Arial"/>
                <w:sz w:val="20"/>
                <w:szCs w:val="20"/>
                <w:lang w:val="en-GB"/>
              </w:rPr>
              <w:t xml:space="preserve">. </w:t>
            </w:r>
          </w:p>
        </w:tc>
      </w:tr>
      <w:tr w:rsidR="00850379" w:rsidRPr="006419DB" w:rsidTr="00850379">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Description of  partner</w:t>
            </w:r>
          </w:p>
        </w:tc>
        <w:tc>
          <w:tcPr>
            <w:tcW w:w="8334" w:type="dxa"/>
          </w:tcPr>
          <w:p w:rsidR="00280964" w:rsidRPr="006419DB" w:rsidRDefault="00280964" w:rsidP="006419D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 xml:space="preserve">“Syri i Vizionit” aims to promote local democracy and participation of Kosovo people. In its continuous efforts for democratic practices “Syri i Vizionit” gave a special role to promotion of good governance, accountability, transparency and public participation in decision-making. In line with these objectives, since its establishment in 1999, NGO Syri i Vizionit has intervened with around 100 project in various sectors of the society, including: society’s democratization, peace-building, promotion of human rights, civil society empowerment, monitoring of institutions, economic development, urban mobility, social dialogue, networking with other organizations, etc. that are implemented with activities of the organization and through networks with partners. </w:t>
            </w:r>
          </w:p>
          <w:p w:rsidR="00850379" w:rsidRPr="006419DB" w:rsidRDefault="00085573" w:rsidP="006419D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 xml:space="preserve">Municipalities of the region have supported the project part related to career counselling, by making licensing of the accredited possible, </w:t>
            </w:r>
            <w:r w:rsidR="001D21B3" w:rsidRPr="006419DB">
              <w:rPr>
                <w:rFonts w:cs="Arial"/>
                <w:sz w:val="20"/>
                <w:szCs w:val="20"/>
                <w:lang w:val="en-GB"/>
              </w:rPr>
              <w:t>as well as by covering cost of the premises for training, food</w:t>
            </w:r>
            <w:r w:rsidR="00AD5645" w:rsidRPr="006419DB">
              <w:rPr>
                <w:rFonts w:cs="Arial"/>
                <w:sz w:val="20"/>
                <w:szCs w:val="20"/>
                <w:lang w:val="en-GB"/>
              </w:rPr>
              <w:t xml:space="preserve"> and drinks for participants</w:t>
            </w:r>
            <w:r w:rsidR="00850379" w:rsidRPr="006419DB">
              <w:rPr>
                <w:rFonts w:cs="Arial"/>
                <w:sz w:val="20"/>
                <w:szCs w:val="20"/>
                <w:lang w:val="en-GB"/>
              </w:rPr>
              <w:t xml:space="preserve">. </w:t>
            </w:r>
          </w:p>
        </w:tc>
      </w:tr>
      <w:tr w:rsidR="00850379" w:rsidRPr="006419DB" w:rsidTr="0085037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t>Project Duration</w:t>
            </w:r>
          </w:p>
        </w:tc>
        <w:tc>
          <w:tcPr>
            <w:tcW w:w="8334" w:type="dxa"/>
          </w:tcPr>
          <w:p w:rsidR="00850379" w:rsidRPr="006419DB" w:rsidRDefault="00CD14C9" w:rsidP="006419DB">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6419DB">
              <w:rPr>
                <w:rFonts w:cs="Arial"/>
                <w:sz w:val="20"/>
                <w:szCs w:val="20"/>
                <w:lang w:val="en-GB"/>
              </w:rPr>
              <w:t xml:space="preserve">March 2013-  </w:t>
            </w:r>
            <w:r w:rsidR="00AD5645" w:rsidRPr="006419DB">
              <w:rPr>
                <w:rFonts w:cs="Arial"/>
                <w:sz w:val="20"/>
                <w:szCs w:val="20"/>
                <w:lang w:val="en-GB"/>
              </w:rPr>
              <w:t>and continues</w:t>
            </w:r>
            <w:r w:rsidRPr="006419DB">
              <w:rPr>
                <w:rFonts w:cs="Arial"/>
                <w:sz w:val="20"/>
                <w:szCs w:val="20"/>
                <w:lang w:val="en-GB"/>
              </w:rPr>
              <w:t xml:space="preserve">  </w:t>
            </w:r>
          </w:p>
        </w:tc>
      </w:tr>
      <w:tr w:rsidR="00850379" w:rsidRPr="006419DB" w:rsidTr="00E65F08">
        <w:trPr>
          <w:trHeight w:val="738"/>
        </w:trPr>
        <w:tc>
          <w:tcPr>
            <w:cnfStyle w:val="001000000000" w:firstRow="0" w:lastRow="0" w:firstColumn="1" w:lastColumn="0" w:oddVBand="0" w:evenVBand="0" w:oddHBand="0" w:evenHBand="0" w:firstRowFirstColumn="0" w:firstRowLastColumn="0" w:lastRowFirstColumn="0" w:lastRowLastColumn="0"/>
            <w:tcW w:w="1908" w:type="dxa"/>
          </w:tcPr>
          <w:p w:rsidR="00850379" w:rsidRPr="006419DB" w:rsidRDefault="00850379" w:rsidP="006419DB">
            <w:pPr>
              <w:jc w:val="both"/>
              <w:rPr>
                <w:rFonts w:ascii="Arial" w:hAnsi="Arial" w:cs="Arial"/>
                <w:sz w:val="20"/>
                <w:szCs w:val="20"/>
                <w:lang w:val="en-GB"/>
              </w:rPr>
            </w:pPr>
            <w:r w:rsidRPr="006419DB">
              <w:rPr>
                <w:rFonts w:ascii="Arial" w:hAnsi="Arial" w:cs="Arial"/>
                <w:sz w:val="20"/>
                <w:szCs w:val="20"/>
                <w:lang w:val="en-GB"/>
              </w:rPr>
              <w:lastRenderedPageBreak/>
              <w:t xml:space="preserve">Responsible person and contacts and website </w:t>
            </w:r>
          </w:p>
        </w:tc>
        <w:tc>
          <w:tcPr>
            <w:tcW w:w="8334" w:type="dxa"/>
          </w:tcPr>
          <w:p w:rsidR="00850379" w:rsidRPr="006419DB" w:rsidRDefault="00B33603" w:rsidP="006419D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 xml:space="preserve">Project manager: Enver Ulaj enver.ulaj@syriivizionit.org, +377 44 169 349   </w:t>
            </w:r>
          </w:p>
          <w:p w:rsidR="00B33603" w:rsidRPr="006419DB" w:rsidRDefault="00AD5645" w:rsidP="006419D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Contact person: Qena</w:t>
            </w:r>
            <w:r w:rsidR="00B33603" w:rsidRPr="006419DB">
              <w:rPr>
                <w:rFonts w:cs="Arial"/>
                <w:sz w:val="20"/>
                <w:szCs w:val="20"/>
                <w:lang w:val="en-GB"/>
              </w:rPr>
              <w:t xml:space="preserve">n Bardhaj qenan.bardhaj@syriivizionit.org + 377 44 </w:t>
            </w:r>
            <w:r w:rsidR="00E03DEC" w:rsidRPr="006419DB">
              <w:rPr>
                <w:rFonts w:cs="Arial"/>
                <w:sz w:val="20"/>
                <w:szCs w:val="20"/>
                <w:lang w:val="en-GB"/>
              </w:rPr>
              <w:t>142 895</w:t>
            </w:r>
          </w:p>
          <w:p w:rsidR="00E03DEC" w:rsidRPr="006419DB" w:rsidRDefault="00E65F08" w:rsidP="006419D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419DB">
              <w:rPr>
                <w:rFonts w:cs="Arial"/>
                <w:sz w:val="20"/>
                <w:szCs w:val="20"/>
                <w:lang w:val="en-GB"/>
              </w:rPr>
              <w:t>W</w:t>
            </w:r>
            <w:r w:rsidR="00E03DEC" w:rsidRPr="006419DB">
              <w:rPr>
                <w:rFonts w:cs="Arial"/>
                <w:sz w:val="20"/>
                <w:szCs w:val="20"/>
                <w:lang w:val="en-GB"/>
              </w:rPr>
              <w:t>eb: syriivizionit.org</w:t>
            </w:r>
          </w:p>
        </w:tc>
      </w:tr>
    </w:tbl>
    <w:p w:rsidR="00850379" w:rsidRPr="006419DB" w:rsidRDefault="00850379" w:rsidP="006419DB">
      <w:pPr>
        <w:spacing w:after="0"/>
        <w:jc w:val="both"/>
        <w:rPr>
          <w:rFonts w:ascii="Arial" w:hAnsi="Arial" w:cs="Arial"/>
          <w:sz w:val="20"/>
          <w:szCs w:val="20"/>
          <w:lang w:val="en-GB"/>
        </w:rPr>
      </w:pPr>
    </w:p>
    <w:p w:rsidR="00850379" w:rsidRPr="006419DB" w:rsidRDefault="00850379" w:rsidP="006419DB">
      <w:pPr>
        <w:spacing w:after="0"/>
        <w:jc w:val="both"/>
        <w:rPr>
          <w:rFonts w:ascii="Arial" w:hAnsi="Arial" w:cs="Arial"/>
          <w:sz w:val="20"/>
          <w:szCs w:val="20"/>
          <w:lang w:val="en-GB"/>
        </w:rPr>
      </w:pPr>
    </w:p>
    <w:p w:rsidR="00850379" w:rsidRPr="006419DB" w:rsidRDefault="00850379" w:rsidP="006419DB">
      <w:pPr>
        <w:jc w:val="both"/>
        <w:rPr>
          <w:rFonts w:ascii="Arial" w:hAnsi="Arial" w:cs="Arial"/>
          <w:sz w:val="20"/>
          <w:szCs w:val="20"/>
          <w:lang w:val="en-GB"/>
        </w:rPr>
      </w:pPr>
    </w:p>
    <w:sectPr w:rsidR="00850379" w:rsidRPr="006419DB" w:rsidSect="00FE0C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8" w:rsidRDefault="002F4FE8" w:rsidP="00850379">
      <w:pPr>
        <w:spacing w:after="0" w:line="240" w:lineRule="auto"/>
      </w:pPr>
      <w:r>
        <w:separator/>
      </w:r>
    </w:p>
  </w:endnote>
  <w:endnote w:type="continuationSeparator" w:id="0">
    <w:p w:rsidR="002F4FE8" w:rsidRDefault="002F4FE8" w:rsidP="0085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E8" w:rsidRDefault="002F4FE8" w:rsidP="00850379">
      <w:pPr>
        <w:spacing w:after="0" w:line="240" w:lineRule="auto"/>
      </w:pPr>
      <w:r>
        <w:separator/>
      </w:r>
    </w:p>
  </w:footnote>
  <w:footnote w:type="continuationSeparator" w:id="0">
    <w:p w:rsidR="002F4FE8" w:rsidRDefault="002F4FE8" w:rsidP="00850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79" w:rsidRPr="00850379" w:rsidRDefault="00850379" w:rsidP="00850379">
    <w:pPr>
      <w:pStyle w:val="Header"/>
    </w:pPr>
    <w:r w:rsidRPr="00850379">
      <w:rPr>
        <w:noProof/>
      </w:rPr>
      <w:drawing>
        <wp:anchor distT="0" distB="0" distL="114300" distR="114300" simplePos="0" relativeHeight="251659264" behindDoc="1" locked="0" layoutInCell="1" allowOverlap="1">
          <wp:simplePos x="0" y="0"/>
          <wp:positionH relativeFrom="column">
            <wp:posOffset>4257675</wp:posOffset>
          </wp:positionH>
          <wp:positionV relativeFrom="paragraph">
            <wp:posOffset>-371475</wp:posOffset>
          </wp:positionV>
          <wp:extent cx="2015490" cy="600075"/>
          <wp:effectExtent l="19050" t="0" r="3810" b="0"/>
          <wp:wrapTight wrapText="bothSides">
            <wp:wrapPolygon edited="0">
              <wp:start x="-204" y="0"/>
              <wp:lineTo x="-204" y="21257"/>
              <wp:lineTo x="21641" y="21257"/>
              <wp:lineTo x="21641" y="0"/>
              <wp:lineTo x="-204"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r-Suisse_SLA_Logo_rgb_eu jpeg 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6000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5860"/>
    <w:multiLevelType w:val="hybridMultilevel"/>
    <w:tmpl w:val="5B6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5E37"/>
    <w:rsid w:val="000063D5"/>
    <w:rsid w:val="00085573"/>
    <w:rsid w:val="0009732C"/>
    <w:rsid w:val="000B7F2A"/>
    <w:rsid w:val="001442C1"/>
    <w:rsid w:val="001551BF"/>
    <w:rsid w:val="001B4BAE"/>
    <w:rsid w:val="001D21B3"/>
    <w:rsid w:val="002109AB"/>
    <w:rsid w:val="00225407"/>
    <w:rsid w:val="00280964"/>
    <w:rsid w:val="002F4FE8"/>
    <w:rsid w:val="00383595"/>
    <w:rsid w:val="004A24A4"/>
    <w:rsid w:val="004E21C0"/>
    <w:rsid w:val="00505462"/>
    <w:rsid w:val="00520A33"/>
    <w:rsid w:val="005E68C8"/>
    <w:rsid w:val="0060109D"/>
    <w:rsid w:val="00607FAE"/>
    <w:rsid w:val="006419DB"/>
    <w:rsid w:val="007B0A21"/>
    <w:rsid w:val="007C6C50"/>
    <w:rsid w:val="00850379"/>
    <w:rsid w:val="008765AE"/>
    <w:rsid w:val="00985FE4"/>
    <w:rsid w:val="009F35B6"/>
    <w:rsid w:val="00A3086C"/>
    <w:rsid w:val="00A778E6"/>
    <w:rsid w:val="00A85E37"/>
    <w:rsid w:val="00AD5645"/>
    <w:rsid w:val="00B33603"/>
    <w:rsid w:val="00B62DE0"/>
    <w:rsid w:val="00BA7893"/>
    <w:rsid w:val="00C907D5"/>
    <w:rsid w:val="00CD14C9"/>
    <w:rsid w:val="00CD29D8"/>
    <w:rsid w:val="00E03DEC"/>
    <w:rsid w:val="00E65F08"/>
    <w:rsid w:val="00FE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paragraph" w:styleId="BodyTextIndent">
    <w:name w:val="Body Text Indent"/>
    <w:basedOn w:val="Normal"/>
    <w:link w:val="BodyTextIndentChar"/>
    <w:semiHidden/>
    <w:rsid w:val="000063D5"/>
    <w:pPr>
      <w:spacing w:before="120" w:after="120" w:line="288" w:lineRule="auto"/>
      <w:ind w:firstLine="567"/>
    </w:pPr>
    <w:rPr>
      <w:rFonts w:ascii="Arial" w:eastAsia="Times New Roman" w:hAnsi="Arial" w:cs="Times New Roman"/>
      <w:szCs w:val="20"/>
      <w:lang w:val="de-CH" w:eastAsia="de-DE"/>
    </w:rPr>
  </w:style>
  <w:style w:type="character" w:customStyle="1" w:styleId="BodyTextIndentChar">
    <w:name w:val="Body Text Indent Char"/>
    <w:basedOn w:val="DefaultParagraphFont"/>
    <w:link w:val="BodyTextIndent"/>
    <w:semiHidden/>
    <w:rsid w:val="000063D5"/>
    <w:rPr>
      <w:rFonts w:ascii="Arial" w:eastAsia="Times New Roman" w:hAnsi="Arial" w:cs="Times New Roman"/>
      <w:szCs w:val="20"/>
      <w:lang w:val="de-CH" w:eastAsia="de-DE"/>
    </w:rPr>
  </w:style>
  <w:style w:type="paragraph" w:styleId="Header">
    <w:name w:val="header"/>
    <w:basedOn w:val="Normal"/>
    <w:link w:val="HeaderChar"/>
    <w:uiPriority w:val="99"/>
    <w:unhideWhenUsed/>
    <w:rsid w:val="00850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79"/>
  </w:style>
  <w:style w:type="paragraph" w:styleId="Footer">
    <w:name w:val="footer"/>
    <w:basedOn w:val="Normal"/>
    <w:link w:val="FooterChar"/>
    <w:uiPriority w:val="99"/>
    <w:unhideWhenUsed/>
    <w:rsid w:val="00850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79"/>
  </w:style>
  <w:style w:type="character" w:styleId="Hyperlink">
    <w:name w:val="Hyperlink"/>
    <w:basedOn w:val="DefaultParagraphFont"/>
    <w:uiPriority w:val="99"/>
    <w:unhideWhenUsed/>
    <w:rsid w:val="00B33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2015-03-06T16:59:00Z</dcterms:created>
  <dcterms:modified xsi:type="dcterms:W3CDTF">2015-03-10T11:03:00Z</dcterms:modified>
</cp:coreProperties>
</file>